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2083F" w14:paraId="2E208174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3AF7" w14:textId="77777777" w:rsidR="00DF338D" w:rsidRPr="0012083F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2083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344BEE39" w14:textId="78AF2691" w:rsidR="00DF338D" w:rsidRPr="0012083F" w:rsidRDefault="00745654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2083F">
              <w:rPr>
                <w:rFonts w:ascii="Tw Cen MT" w:hAnsi="Tw Cen MT"/>
                <w:b/>
                <w:noProof/>
                <w:sz w:val="28"/>
                <w:szCs w:val="28"/>
              </w:rPr>
              <w:t>22OE1EN402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FEDF0A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BF76C5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3C523B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82BAC80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858922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3EAC6FF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E12930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5D65A" w14:textId="77777777" w:rsidR="00DF338D" w:rsidRPr="001208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1235" w14:textId="77777777" w:rsidR="00DF338D" w:rsidRPr="0012083F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2083F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12083F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12083F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63C9D3DC" w14:textId="77777777" w:rsidR="00DF338D" w:rsidRPr="0012083F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2083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0D186FF" w14:textId="77777777" w:rsidR="00DF338D" w:rsidRPr="0012083F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2083F">
        <w:rPr>
          <w:rFonts w:ascii="Tw Cen MT" w:hAnsi="Tw Cen MT"/>
          <w:bCs/>
          <w:sz w:val="28"/>
          <w:szCs w:val="28"/>
        </w:rPr>
        <w:t>(AUTONOMOUS)</w:t>
      </w:r>
    </w:p>
    <w:p w14:paraId="1134C9F1" w14:textId="518A4025" w:rsidR="00DF338D" w:rsidRPr="0012083F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2083F">
        <w:rPr>
          <w:rFonts w:ascii="Tw Cen MT" w:hAnsi="Tw Cen MT"/>
          <w:sz w:val="28"/>
          <w:szCs w:val="28"/>
        </w:rPr>
        <w:t>B.Tech</w:t>
      </w:r>
      <w:r w:rsidR="0012083F">
        <w:rPr>
          <w:rFonts w:ascii="Tw Cen MT" w:hAnsi="Tw Cen MT"/>
          <w:sz w:val="28"/>
          <w:szCs w:val="28"/>
        </w:rPr>
        <w:t>.</w:t>
      </w:r>
      <w:r w:rsidRPr="0012083F">
        <w:rPr>
          <w:rFonts w:ascii="Tw Cen MT" w:hAnsi="Tw Cen MT"/>
          <w:sz w:val="28"/>
          <w:szCs w:val="28"/>
        </w:rPr>
        <w:t xml:space="preserve"> I</w:t>
      </w:r>
      <w:r w:rsidR="00563F7E" w:rsidRPr="0012083F">
        <w:rPr>
          <w:rFonts w:ascii="Tw Cen MT" w:hAnsi="Tw Cen MT"/>
          <w:sz w:val="28"/>
          <w:szCs w:val="28"/>
        </w:rPr>
        <w:t>V</w:t>
      </w:r>
      <w:r w:rsidRPr="0012083F">
        <w:rPr>
          <w:rFonts w:ascii="Tw Cen MT" w:hAnsi="Tw Cen MT"/>
          <w:sz w:val="28"/>
          <w:szCs w:val="28"/>
        </w:rPr>
        <w:t xml:space="preserve"> Year </w:t>
      </w:r>
      <w:r w:rsidR="00563F7E" w:rsidRPr="0012083F">
        <w:rPr>
          <w:rFonts w:ascii="Tw Cen MT" w:hAnsi="Tw Cen MT"/>
          <w:sz w:val="28"/>
          <w:szCs w:val="28"/>
        </w:rPr>
        <w:t>I</w:t>
      </w:r>
      <w:r w:rsidRPr="0012083F">
        <w:rPr>
          <w:rFonts w:ascii="Tw Cen MT" w:hAnsi="Tw Cen MT"/>
          <w:sz w:val="28"/>
          <w:szCs w:val="28"/>
        </w:rPr>
        <w:t>I Semester Regular Examinations, Ma</w:t>
      </w:r>
      <w:r w:rsidR="0012083F">
        <w:rPr>
          <w:rFonts w:ascii="Tw Cen MT" w:hAnsi="Tw Cen MT"/>
          <w:sz w:val="28"/>
          <w:szCs w:val="28"/>
        </w:rPr>
        <w:t>y</w:t>
      </w:r>
      <w:r w:rsidRPr="0012083F">
        <w:rPr>
          <w:rFonts w:ascii="Tw Cen MT" w:hAnsi="Tw Cen MT"/>
          <w:sz w:val="28"/>
          <w:szCs w:val="28"/>
        </w:rPr>
        <w:t xml:space="preserve"> 2026</w:t>
      </w:r>
      <w:r w:rsidR="00DF338D" w:rsidRPr="0012083F">
        <w:rPr>
          <w:rFonts w:ascii="Tw Cen MT" w:hAnsi="Tw Cen MT"/>
          <w:sz w:val="28"/>
          <w:szCs w:val="28"/>
        </w:rPr>
        <w:t xml:space="preserve"> </w:t>
      </w:r>
    </w:p>
    <w:p w14:paraId="0A1FAE13" w14:textId="51E46EB5" w:rsidR="00745654" w:rsidRPr="0012083F" w:rsidRDefault="0012083F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2083F">
        <w:rPr>
          <w:rFonts w:ascii="Tw Cen MT" w:hAnsi="Tw Cen MT"/>
          <w:b/>
          <w:noProof/>
          <w:sz w:val="28"/>
          <w:szCs w:val="28"/>
        </w:rPr>
        <w:t>BUSINESS COMMUNICATION</w:t>
      </w:r>
      <w:r w:rsidRPr="0012083F">
        <w:rPr>
          <w:rFonts w:ascii="Tw Cen MT" w:hAnsi="Tw Cen MT"/>
          <w:sz w:val="28"/>
          <w:szCs w:val="28"/>
        </w:rPr>
        <w:t xml:space="preserve"> </w:t>
      </w:r>
    </w:p>
    <w:p w14:paraId="2FF975F0" w14:textId="154108B6" w:rsidR="00DF338D" w:rsidRPr="0012083F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2083F">
        <w:rPr>
          <w:rFonts w:ascii="Tw Cen MT" w:hAnsi="Tw Cen MT"/>
          <w:sz w:val="26"/>
          <w:szCs w:val="26"/>
        </w:rPr>
        <w:t>(</w:t>
      </w:r>
      <w:r w:rsidR="00563F7E" w:rsidRPr="0012083F">
        <w:rPr>
          <w:rFonts w:ascii="Tw Cen MT" w:hAnsi="Tw Cen MT"/>
          <w:sz w:val="26"/>
          <w:szCs w:val="26"/>
        </w:rPr>
        <w:t>Open Elective</w:t>
      </w:r>
      <w:r w:rsidRPr="0012083F">
        <w:rPr>
          <w:rFonts w:ascii="Tw Cen MT" w:hAnsi="Tw Cen MT"/>
          <w:sz w:val="26"/>
          <w:szCs w:val="26"/>
        </w:rPr>
        <w:t>)</w:t>
      </w:r>
    </w:p>
    <w:p w14:paraId="102E3302" w14:textId="6E48C832" w:rsidR="00700BD2" w:rsidRPr="0012083F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12083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2083F">
        <w:rPr>
          <w:rFonts w:ascii="Tw Cen MT" w:hAnsi="Tw Cen MT"/>
          <w:b/>
          <w:sz w:val="26"/>
          <w:szCs w:val="26"/>
          <w:lang w:eastAsia="en-IN"/>
        </w:rPr>
        <w:tab/>
      </w:r>
      <w:r w:rsidRPr="0012083F">
        <w:rPr>
          <w:rFonts w:ascii="Tw Cen MT" w:hAnsi="Tw Cen MT"/>
          <w:b/>
          <w:sz w:val="26"/>
          <w:szCs w:val="26"/>
          <w:lang w:eastAsia="en-IN"/>
        </w:rPr>
        <w:tab/>
      </w:r>
      <w:r w:rsidRPr="0012083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2083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7679DC1" w14:textId="760D25B6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  <w:r w:rsidR="00C80ADD">
        <w:rPr>
          <w:rFonts w:ascii="Times New Roman" w:hAnsi="Times New Roman"/>
          <w:bCs/>
          <w:i/>
          <w:iCs/>
          <w:sz w:val="24"/>
          <w:lang w:eastAsia="en-IN"/>
        </w:rPr>
        <w:t>W</w:t>
      </w:r>
    </w:p>
    <w:p w14:paraId="3D1BE0A3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18599CA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2D69CCA6" w14:textId="77777777" w:rsidR="00DC6042" w:rsidRPr="00420F53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4EDCD64B" w14:textId="77777777" w:rsidR="00DF338D" w:rsidRPr="00420F53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420F53" w14:paraId="00C4822C" w14:textId="77777777" w:rsidTr="00700BD2">
        <w:tc>
          <w:tcPr>
            <w:tcW w:w="902" w:type="dxa"/>
          </w:tcPr>
          <w:p w14:paraId="0915DADC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679D4B5" w14:textId="0629BBE7" w:rsidR="00DE6D9A" w:rsidRPr="00420F53" w:rsidRDefault="0049381B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List any two barriers to effective communication with examples</w:t>
            </w:r>
          </w:p>
        </w:tc>
        <w:tc>
          <w:tcPr>
            <w:tcW w:w="947" w:type="dxa"/>
          </w:tcPr>
          <w:p w14:paraId="2AE1F2B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29B4A5" w14:textId="37EC0670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24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003E713" w14:textId="56F0DD4B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F7E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5E77E307" w14:textId="77777777" w:rsidTr="00700BD2">
        <w:tc>
          <w:tcPr>
            <w:tcW w:w="902" w:type="dxa"/>
          </w:tcPr>
          <w:p w14:paraId="0DC2834A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A33754A" w14:textId="6D14D9D1" w:rsidR="00DE6D9A" w:rsidRPr="00420F53" w:rsidRDefault="006F7E3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Mention two conflict management strategies used in teams.</w:t>
            </w:r>
          </w:p>
        </w:tc>
        <w:tc>
          <w:tcPr>
            <w:tcW w:w="947" w:type="dxa"/>
          </w:tcPr>
          <w:p w14:paraId="2327813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D942D36" w14:textId="74BFD95D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246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897467B" w14:textId="09DF513D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24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420F53" w14:paraId="23FAF0FE" w14:textId="77777777" w:rsidTr="00700BD2">
        <w:tc>
          <w:tcPr>
            <w:tcW w:w="902" w:type="dxa"/>
          </w:tcPr>
          <w:p w14:paraId="384D779C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EF25D03" w14:textId="3799DF8E" w:rsidR="00DE6D9A" w:rsidRPr="00420F53" w:rsidRDefault="009C2480" w:rsidP="00B71525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What is inclusivity in workplace communication?</w:t>
            </w:r>
          </w:p>
        </w:tc>
        <w:tc>
          <w:tcPr>
            <w:tcW w:w="947" w:type="dxa"/>
          </w:tcPr>
          <w:p w14:paraId="02E6FE8E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2C0457B" w14:textId="7F02CD73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246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5366CDB" w14:textId="7B521CD2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24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1900E542" w14:textId="77777777" w:rsidTr="00700BD2">
        <w:tc>
          <w:tcPr>
            <w:tcW w:w="902" w:type="dxa"/>
          </w:tcPr>
          <w:p w14:paraId="6CFBF52C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8F97BF8" w14:textId="71B404C7" w:rsidR="00DE6D9A" w:rsidRPr="00420F53" w:rsidRDefault="009C2480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What are neutral messages?</w:t>
            </w:r>
          </w:p>
        </w:tc>
        <w:tc>
          <w:tcPr>
            <w:tcW w:w="947" w:type="dxa"/>
          </w:tcPr>
          <w:p w14:paraId="36158A9F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373D212" w14:textId="2990C0F8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246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D4EF45A" w14:textId="2A6E17D4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C24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32A2A3C3" w14:textId="77777777" w:rsidTr="00700BD2">
        <w:tc>
          <w:tcPr>
            <w:tcW w:w="902" w:type="dxa"/>
          </w:tcPr>
          <w:p w14:paraId="5267D02B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3A9EE7D" w14:textId="579D6B38" w:rsidR="00DE6D9A" w:rsidRPr="00420F53" w:rsidRDefault="009C2480" w:rsidP="00B71525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Mention two meeting etiquettes.</w:t>
            </w:r>
          </w:p>
        </w:tc>
        <w:tc>
          <w:tcPr>
            <w:tcW w:w="947" w:type="dxa"/>
          </w:tcPr>
          <w:p w14:paraId="592F2EB0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21F0AC1" w14:textId="3147BE3D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246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BEC4867" w14:textId="4A8482CF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817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2471427D" w14:textId="77777777" w:rsidR="00DC6042" w:rsidRPr="00420F53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2810764D" w14:textId="77777777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1A9726FD" w14:textId="77777777" w:rsidR="00420F53" w:rsidRPr="00420F53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20F53" w14:paraId="55E5B454" w14:textId="77777777" w:rsidTr="00700BD2">
        <w:tc>
          <w:tcPr>
            <w:tcW w:w="10780" w:type="dxa"/>
            <w:gridSpan w:val="5"/>
          </w:tcPr>
          <w:p w14:paraId="33BF8889" w14:textId="77777777" w:rsidR="00777D0A" w:rsidRPr="00420F5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20F53" w14:paraId="46194CC4" w14:textId="77777777" w:rsidTr="00700BD2">
        <w:tc>
          <w:tcPr>
            <w:tcW w:w="902" w:type="dxa"/>
          </w:tcPr>
          <w:p w14:paraId="6843DC12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E5E8B6A" w14:textId="63311616" w:rsidR="00DC6042" w:rsidRPr="0012083F" w:rsidRDefault="00B7479A" w:rsidP="0012083F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83F">
              <w:rPr>
                <w:rFonts w:ascii="Times New Roman" w:hAnsi="Times New Roman"/>
                <w:sz w:val="24"/>
                <w:szCs w:val="24"/>
              </w:rPr>
              <w:t>Explain the techniques involved in selling ideas persuasively in professional environments with examples.</w:t>
            </w:r>
          </w:p>
        </w:tc>
        <w:tc>
          <w:tcPr>
            <w:tcW w:w="805" w:type="dxa"/>
          </w:tcPr>
          <w:p w14:paraId="5C17120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1CBE42" w14:textId="47AACAEC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5BBF0FF" w14:textId="2F6B4825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7479A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13003B" w:rsidRPr="00420F53" w14:paraId="61C0D066" w14:textId="77777777" w:rsidTr="00700BD2">
        <w:trPr>
          <w:trHeight w:val="329"/>
        </w:trPr>
        <w:tc>
          <w:tcPr>
            <w:tcW w:w="902" w:type="dxa"/>
          </w:tcPr>
          <w:p w14:paraId="53A2C4DB" w14:textId="77777777" w:rsidR="0013003B" w:rsidRPr="00420F53" w:rsidRDefault="0013003B" w:rsidP="001300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8202719" w14:textId="2BB2DD7F" w:rsidR="0013003B" w:rsidRPr="0012083F" w:rsidRDefault="0013003B" w:rsidP="0012083F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83F">
              <w:rPr>
                <w:rFonts w:ascii="Times New Roman" w:hAnsi="Times New Roman"/>
                <w:sz w:val="24"/>
                <w:szCs w:val="24"/>
              </w:rPr>
              <w:t>Write the meanings of the following business</w:t>
            </w:r>
            <w:r w:rsidR="00E92CBD" w:rsidRPr="0012083F">
              <w:rPr>
                <w:rFonts w:ascii="Times New Roman" w:hAnsi="Times New Roman"/>
                <w:sz w:val="24"/>
                <w:szCs w:val="24"/>
              </w:rPr>
              <w:t>-</w:t>
            </w:r>
            <w:r w:rsidRPr="0012083F">
              <w:rPr>
                <w:rFonts w:ascii="Times New Roman" w:hAnsi="Times New Roman"/>
                <w:sz w:val="24"/>
                <w:szCs w:val="24"/>
              </w:rPr>
              <w:t>related words.</w:t>
            </w:r>
          </w:p>
          <w:p w14:paraId="2666F49B" w14:textId="2F183B2A" w:rsidR="0013003B" w:rsidRPr="00420F53" w:rsidRDefault="0012083F" w:rsidP="001300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="0013003B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="0013003B">
              <w:rPr>
                <w:rFonts w:ascii="Times New Roman" w:hAnsi="Times New Roman"/>
                <w:sz w:val="24"/>
                <w:szCs w:val="24"/>
              </w:rPr>
              <w:t xml:space="preserve">) go public </w:t>
            </w:r>
            <w:r w:rsidR="0013003B" w:rsidRPr="008A3A4B">
              <w:rPr>
                <w:rFonts w:ascii="Times New Roman" w:hAnsi="Times New Roman"/>
                <w:sz w:val="24"/>
                <w:szCs w:val="24"/>
              </w:rPr>
              <w:t>ii)</w:t>
            </w:r>
            <w:r w:rsidR="0013003B">
              <w:rPr>
                <w:rFonts w:ascii="Times New Roman" w:hAnsi="Times New Roman"/>
                <w:sz w:val="24"/>
                <w:szCs w:val="24"/>
              </w:rPr>
              <w:t xml:space="preserve"> bottom line </w:t>
            </w:r>
            <w:r w:rsidR="0013003B" w:rsidRPr="008A3A4B">
              <w:rPr>
                <w:rFonts w:ascii="Times New Roman" w:hAnsi="Times New Roman"/>
                <w:sz w:val="24"/>
                <w:szCs w:val="24"/>
              </w:rPr>
              <w:t xml:space="preserve">iii) </w:t>
            </w:r>
            <w:r w:rsidR="0013003B">
              <w:rPr>
                <w:rFonts w:ascii="Times New Roman" w:hAnsi="Times New Roman"/>
                <w:sz w:val="24"/>
                <w:szCs w:val="24"/>
              </w:rPr>
              <w:t>agile</w:t>
            </w:r>
            <w:r w:rsidR="0013003B" w:rsidRPr="008A3A4B">
              <w:rPr>
                <w:rFonts w:ascii="Times New Roman" w:hAnsi="Times New Roman"/>
                <w:sz w:val="24"/>
                <w:szCs w:val="24"/>
              </w:rPr>
              <w:t xml:space="preserve"> iv)</w:t>
            </w:r>
            <w:r w:rsidR="0013003B">
              <w:rPr>
                <w:rFonts w:ascii="Times New Roman" w:hAnsi="Times New Roman"/>
                <w:sz w:val="24"/>
                <w:szCs w:val="24"/>
              </w:rPr>
              <w:t xml:space="preserve"> deadline</w:t>
            </w:r>
            <w:r w:rsidR="0013003B" w:rsidRPr="008A3A4B">
              <w:rPr>
                <w:rFonts w:ascii="Times New Roman" w:hAnsi="Times New Roman"/>
                <w:sz w:val="24"/>
                <w:szCs w:val="24"/>
              </w:rPr>
              <w:t xml:space="preserve"> v)</w:t>
            </w:r>
            <w:r w:rsidR="0013003B">
              <w:rPr>
                <w:rFonts w:ascii="Times New Roman" w:hAnsi="Times New Roman"/>
                <w:sz w:val="24"/>
                <w:szCs w:val="24"/>
              </w:rPr>
              <w:t xml:space="preserve"> balance sheet</w:t>
            </w:r>
          </w:p>
        </w:tc>
        <w:tc>
          <w:tcPr>
            <w:tcW w:w="805" w:type="dxa"/>
          </w:tcPr>
          <w:p w14:paraId="56C29920" w14:textId="77777777" w:rsidR="0013003B" w:rsidRPr="00420F53" w:rsidRDefault="0013003B" w:rsidP="0013003B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2795106" w14:textId="7E37ADF3" w:rsidR="0013003B" w:rsidRPr="00420F53" w:rsidRDefault="0013003B" w:rsidP="0013003B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325F1FB" w14:textId="7C150E2F" w:rsidR="0013003B" w:rsidRPr="00420F53" w:rsidRDefault="0013003B" w:rsidP="0013003B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143F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6CC26F35" w14:textId="77777777" w:rsidTr="00700BD2">
        <w:tc>
          <w:tcPr>
            <w:tcW w:w="10780" w:type="dxa"/>
            <w:gridSpan w:val="5"/>
          </w:tcPr>
          <w:p w14:paraId="3D07BBF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2536B241" w14:textId="77777777" w:rsidTr="00700BD2">
        <w:tc>
          <w:tcPr>
            <w:tcW w:w="902" w:type="dxa"/>
          </w:tcPr>
          <w:p w14:paraId="7A312FD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C0591BD" w14:textId="0C4FEAB2" w:rsidR="00DC6042" w:rsidRPr="00EA7F7A" w:rsidRDefault="00EA7F7A" w:rsidP="001208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25">
              <w:rPr>
                <w:rFonts w:ascii="Times New Roman" w:hAnsi="Times New Roman"/>
                <w:sz w:val="24"/>
                <w:szCs w:val="24"/>
              </w:rPr>
              <w:t>Explain</w:t>
            </w:r>
            <w:r w:rsidRPr="00E8052D">
              <w:t xml:space="preserve"> 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>the fundamentals of effective communication and analyze their role in organizational success.</w:t>
            </w:r>
          </w:p>
        </w:tc>
        <w:tc>
          <w:tcPr>
            <w:tcW w:w="805" w:type="dxa"/>
          </w:tcPr>
          <w:p w14:paraId="0CB4EDE2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416B200" w14:textId="39194AE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5B754A2" w14:textId="0B2B48FA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562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322A670F" w14:textId="77777777" w:rsidTr="00700BD2">
        <w:tc>
          <w:tcPr>
            <w:tcW w:w="10780" w:type="dxa"/>
            <w:gridSpan w:val="5"/>
          </w:tcPr>
          <w:p w14:paraId="3E61349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20F53" w14:paraId="5A952925" w14:textId="77777777" w:rsidTr="00700BD2">
        <w:tc>
          <w:tcPr>
            <w:tcW w:w="902" w:type="dxa"/>
          </w:tcPr>
          <w:p w14:paraId="1FC06FC3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48C3FFE" w14:textId="32136C6B" w:rsidR="00DC6042" w:rsidRPr="00420F53" w:rsidRDefault="00477246" w:rsidP="0012083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Analyze the importance of interpersonal skills in problem-solving and decision-making processes.</w:t>
            </w:r>
          </w:p>
        </w:tc>
        <w:tc>
          <w:tcPr>
            <w:tcW w:w="805" w:type="dxa"/>
          </w:tcPr>
          <w:p w14:paraId="037FB6F0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599C97D" w14:textId="1A5B2AB4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D39203" w14:textId="78D7C580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772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6A294730" w14:textId="77777777" w:rsidTr="00700BD2">
        <w:tc>
          <w:tcPr>
            <w:tcW w:w="902" w:type="dxa"/>
          </w:tcPr>
          <w:p w14:paraId="27586927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5C6C88D" w14:textId="5C8FC2C7" w:rsidR="00DC6042" w:rsidRPr="00420F53" w:rsidRDefault="00477246" w:rsidP="0012083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Ex</w:t>
            </w:r>
            <w:r w:rsidR="002840A5" w:rsidRPr="00B71525">
              <w:rPr>
                <w:rFonts w:ascii="Times New Roman" w:hAnsi="Times New Roman"/>
                <w:sz w:val="24"/>
                <w:szCs w:val="24"/>
              </w:rPr>
              <w:t>plain</w:t>
            </w:r>
            <w:r w:rsidRPr="00E8052D">
              <w:rPr>
                <w:rFonts w:ascii="Times New Roman" w:hAnsi="Times New Roman"/>
                <w:sz w:val="24"/>
                <w:szCs w:val="24"/>
              </w:rPr>
              <w:t xml:space="preserve"> the role of groups in organizations</w:t>
            </w:r>
            <w:r w:rsidR="002840A5" w:rsidRPr="00B715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608725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18028B" w14:textId="36820A5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D268782" w14:textId="58267F0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2840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A9B3386" w14:textId="77777777" w:rsidTr="00700BD2">
        <w:tc>
          <w:tcPr>
            <w:tcW w:w="10780" w:type="dxa"/>
            <w:gridSpan w:val="5"/>
          </w:tcPr>
          <w:p w14:paraId="4C9CE8C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69203C7A" w14:textId="77777777" w:rsidTr="00700BD2">
        <w:tc>
          <w:tcPr>
            <w:tcW w:w="902" w:type="dxa"/>
          </w:tcPr>
          <w:p w14:paraId="6F14609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BCB4511" w14:textId="4731109F" w:rsidR="00DC6042" w:rsidRPr="00B71525" w:rsidRDefault="00477246" w:rsidP="001208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25">
              <w:rPr>
                <w:rFonts w:ascii="Times New Roman" w:hAnsi="Times New Roman"/>
                <w:sz w:val="24"/>
                <w:szCs w:val="24"/>
              </w:rPr>
              <w:t>Explain the stages of team building and analyze their significance in organizational performance.</w:t>
            </w:r>
          </w:p>
        </w:tc>
        <w:tc>
          <w:tcPr>
            <w:tcW w:w="805" w:type="dxa"/>
          </w:tcPr>
          <w:p w14:paraId="40259BE1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DD9E691" w14:textId="35D47CDC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B6F5518" w14:textId="485ED32A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772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33E054D4" w14:textId="77777777" w:rsidTr="00700BD2">
        <w:tc>
          <w:tcPr>
            <w:tcW w:w="10780" w:type="dxa"/>
            <w:gridSpan w:val="5"/>
          </w:tcPr>
          <w:p w14:paraId="14BD0E7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420F53" w14:paraId="5FD55F92" w14:textId="77777777" w:rsidTr="00700BD2">
        <w:tc>
          <w:tcPr>
            <w:tcW w:w="902" w:type="dxa"/>
          </w:tcPr>
          <w:p w14:paraId="402316F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D33F1CC" w14:textId="7E76BB46" w:rsidR="00DC6042" w:rsidRPr="00420F53" w:rsidRDefault="00BB7A34" w:rsidP="0012083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E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 xml:space="preserve">xplain </w:t>
            </w:r>
            <w:r w:rsidRPr="00E8052D">
              <w:rPr>
                <w:rFonts w:ascii="Times New Roman" w:hAnsi="Times New Roman"/>
                <w:sz w:val="24"/>
                <w:szCs w:val="24"/>
              </w:rPr>
              <w:t>the role of gender sensitivity in modern workplaces.</w:t>
            </w:r>
          </w:p>
        </w:tc>
        <w:tc>
          <w:tcPr>
            <w:tcW w:w="805" w:type="dxa"/>
          </w:tcPr>
          <w:p w14:paraId="6CCFD53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3331A2" w14:textId="33C6CD0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3041CE5" w14:textId="5CC5FE4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2113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44C77981" w14:textId="77777777" w:rsidTr="00700BD2">
        <w:tc>
          <w:tcPr>
            <w:tcW w:w="902" w:type="dxa"/>
          </w:tcPr>
          <w:p w14:paraId="17C050D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7E9F1B1" w14:textId="4DD73E56" w:rsidR="00DC6042" w:rsidRPr="00420F53" w:rsidRDefault="00BB7A34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Discuss the importance of personal grooming in professional success</w:t>
            </w:r>
          </w:p>
        </w:tc>
        <w:tc>
          <w:tcPr>
            <w:tcW w:w="805" w:type="dxa"/>
          </w:tcPr>
          <w:p w14:paraId="74E9E5D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C247C4B" w14:textId="6CB5505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EC132D2" w14:textId="50B3D42B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426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4B17E59C" w14:textId="77777777" w:rsidTr="00700BD2">
        <w:tc>
          <w:tcPr>
            <w:tcW w:w="10780" w:type="dxa"/>
            <w:gridSpan w:val="5"/>
          </w:tcPr>
          <w:p w14:paraId="338D3430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52014254" w14:textId="77777777" w:rsidTr="00700BD2">
        <w:trPr>
          <w:trHeight w:val="70"/>
        </w:trPr>
        <w:tc>
          <w:tcPr>
            <w:tcW w:w="902" w:type="dxa"/>
          </w:tcPr>
          <w:p w14:paraId="6ED0792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EC47AB9" w14:textId="593B9F61" w:rsidR="00DC6042" w:rsidRPr="00B71525" w:rsidRDefault="00BB7A34" w:rsidP="001208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25">
              <w:rPr>
                <w:rFonts w:ascii="Times New Roman" w:hAnsi="Times New Roman"/>
                <w:sz w:val="24"/>
                <w:szCs w:val="24"/>
              </w:rPr>
              <w:t>Analyze how office etiquette influences organizational culture and employee relationships.</w:t>
            </w:r>
          </w:p>
        </w:tc>
        <w:tc>
          <w:tcPr>
            <w:tcW w:w="805" w:type="dxa"/>
          </w:tcPr>
          <w:p w14:paraId="62A4F5D4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D77B20F" w14:textId="02D8645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3F6E6CE" w14:textId="428B3733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D634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4A21C60C" w14:textId="77777777" w:rsidTr="00700BD2">
        <w:tc>
          <w:tcPr>
            <w:tcW w:w="10780" w:type="dxa"/>
            <w:gridSpan w:val="5"/>
          </w:tcPr>
          <w:p w14:paraId="155A740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420F53" w14:paraId="14931EF4" w14:textId="77777777" w:rsidTr="00700BD2">
        <w:tc>
          <w:tcPr>
            <w:tcW w:w="902" w:type="dxa"/>
          </w:tcPr>
          <w:p w14:paraId="0CB7993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A7DD188" w14:textId="4A26BB8D" w:rsidR="00DC6042" w:rsidRPr="00420F53" w:rsidRDefault="00211317" w:rsidP="0012083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317">
              <w:rPr>
                <w:rFonts w:ascii="Times New Roman" w:hAnsi="Times New Roman"/>
                <w:sz w:val="24"/>
                <w:szCs w:val="24"/>
              </w:rPr>
              <w:t xml:space="preserve">You are </w:t>
            </w:r>
            <w:r>
              <w:rPr>
                <w:rFonts w:ascii="Times New Roman" w:hAnsi="Times New Roman"/>
                <w:sz w:val="24"/>
                <w:szCs w:val="24"/>
              </w:rPr>
              <w:t>Prem</w:t>
            </w:r>
            <w:r w:rsidRPr="00211317">
              <w:rPr>
                <w:rFonts w:ascii="Times New Roman" w:hAnsi="Times New Roman"/>
                <w:sz w:val="24"/>
                <w:szCs w:val="24"/>
              </w:rPr>
              <w:t>, Marketing Executive at Global Corp.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317">
              <w:rPr>
                <w:rFonts w:ascii="Times New Roman" w:hAnsi="Times New Roman"/>
                <w:sz w:val="24"/>
                <w:szCs w:val="24"/>
              </w:rPr>
              <w:t>Write an email to your team members informing them that the project deadline has been preponed by one week. Request them to reschedule their tasks accordingly.</w:t>
            </w:r>
          </w:p>
        </w:tc>
        <w:tc>
          <w:tcPr>
            <w:tcW w:w="805" w:type="dxa"/>
          </w:tcPr>
          <w:p w14:paraId="47DC4697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8CF62E" w14:textId="428F0B5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2CD2F10" w14:textId="3F11EF4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A54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0FF4308F" w14:textId="77777777" w:rsidTr="00700BD2">
        <w:tc>
          <w:tcPr>
            <w:tcW w:w="902" w:type="dxa"/>
          </w:tcPr>
          <w:p w14:paraId="6B173B93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5556B70" w14:textId="0664B5B8" w:rsidR="00DC6042" w:rsidRPr="00420F53" w:rsidRDefault="009A54DF" w:rsidP="00B71525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54DF">
              <w:rPr>
                <w:rFonts w:ascii="Times New Roman" w:hAnsi="Times New Roman"/>
                <w:sz w:val="24"/>
                <w:szCs w:val="24"/>
              </w:rPr>
              <w:t xml:space="preserve">Draft a memo 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>i</w:t>
            </w:r>
            <w:r w:rsidRPr="009A54DF">
              <w:rPr>
                <w:rFonts w:ascii="Times New Roman" w:hAnsi="Times New Roman"/>
                <w:sz w:val="24"/>
                <w:szCs w:val="24"/>
              </w:rPr>
              <w:t>nform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>ing</w:t>
            </w:r>
            <w:r w:rsidRPr="009A54DF">
              <w:rPr>
                <w:rFonts w:ascii="Times New Roman" w:hAnsi="Times New Roman"/>
                <w:sz w:val="24"/>
                <w:szCs w:val="24"/>
              </w:rPr>
              <w:t xml:space="preserve"> employees about the introduction of a biometric attendance system effective from 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>1</w:t>
            </w:r>
            <w:r w:rsidRPr="009A54DF">
              <w:rPr>
                <w:rFonts w:ascii="Times New Roman" w:hAnsi="Times New Roman"/>
                <w:sz w:val="24"/>
                <w:szCs w:val="24"/>
              </w:rPr>
              <w:t>st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54DF">
              <w:rPr>
                <w:rFonts w:ascii="Times New Roman" w:hAnsi="Times New Roman"/>
                <w:sz w:val="24"/>
                <w:szCs w:val="24"/>
              </w:rPr>
              <w:t>Ma</w:t>
            </w:r>
            <w:r w:rsidRPr="00B71525">
              <w:rPr>
                <w:rFonts w:ascii="Times New Roman" w:hAnsi="Times New Roman"/>
                <w:sz w:val="24"/>
                <w:szCs w:val="24"/>
              </w:rPr>
              <w:t>y</w:t>
            </w:r>
            <w:r w:rsidRPr="009A54DF">
              <w:rPr>
                <w:rFonts w:ascii="Times New Roman" w:hAnsi="Times New Roman"/>
                <w:sz w:val="24"/>
                <w:szCs w:val="24"/>
              </w:rPr>
              <w:t xml:space="preserve"> 2026.</w:t>
            </w:r>
            <w:r w:rsidR="007C2C40" w:rsidRPr="00B71525">
              <w:rPr>
                <w:rFonts w:ascii="Times New Roman" w:hAnsi="Times New Roman"/>
                <w:sz w:val="24"/>
                <w:szCs w:val="24"/>
              </w:rPr>
              <w:t xml:space="preserve"> Assume yourself as </w:t>
            </w:r>
            <w:r w:rsidR="007C2C40" w:rsidRPr="009A54DF">
              <w:rPr>
                <w:rFonts w:ascii="Times New Roman" w:hAnsi="Times New Roman"/>
                <w:sz w:val="24"/>
                <w:szCs w:val="24"/>
              </w:rPr>
              <w:t>HR Manager</w:t>
            </w:r>
            <w:r w:rsidR="007C2C40" w:rsidRPr="00B71525"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r w:rsidR="007C2C40" w:rsidRPr="009A54DF">
              <w:rPr>
                <w:rFonts w:ascii="Times New Roman" w:hAnsi="Times New Roman"/>
                <w:sz w:val="24"/>
                <w:szCs w:val="24"/>
              </w:rPr>
              <w:t>Nova IT Solutions Pvt. Ltd.</w:t>
            </w:r>
          </w:p>
        </w:tc>
        <w:tc>
          <w:tcPr>
            <w:tcW w:w="805" w:type="dxa"/>
          </w:tcPr>
          <w:p w14:paraId="69079D6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42E39AE" w14:textId="04B2F45C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B14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C67AA11" w14:textId="2E1653F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A54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286A138D" w14:textId="77777777" w:rsidTr="00700BD2">
        <w:tc>
          <w:tcPr>
            <w:tcW w:w="10780" w:type="dxa"/>
            <w:gridSpan w:val="5"/>
          </w:tcPr>
          <w:p w14:paraId="25F7A462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371DA3E5" w14:textId="77777777" w:rsidTr="00700BD2">
        <w:tc>
          <w:tcPr>
            <w:tcW w:w="902" w:type="dxa"/>
          </w:tcPr>
          <w:p w14:paraId="087CDAC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62" w:type="dxa"/>
          </w:tcPr>
          <w:p w14:paraId="38E27E08" w14:textId="0E31296A" w:rsidR="00DC6042" w:rsidRPr="00420F53" w:rsidRDefault="00211317" w:rsidP="00B715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317">
              <w:rPr>
                <w:rFonts w:ascii="Times New Roman" w:hAnsi="Times New Roman"/>
                <w:sz w:val="24"/>
                <w:szCs w:val="24"/>
              </w:rPr>
              <w:t>Write an inquiry letter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to </w:t>
            </w:r>
            <w:r w:rsidRPr="00211317">
              <w:rPr>
                <w:rFonts w:ascii="Times New Roman" w:hAnsi="Times New Roman"/>
                <w:sz w:val="24"/>
                <w:szCs w:val="24"/>
              </w:rPr>
              <w:t>Sales Manager</w:t>
            </w:r>
            <w:r w:rsidR="00E63D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11317">
              <w:rPr>
                <w:rFonts w:ascii="Times New Roman" w:hAnsi="Times New Roman"/>
                <w:sz w:val="24"/>
                <w:szCs w:val="24"/>
              </w:rPr>
              <w:t>Bright Supplies Co.</w:t>
            </w:r>
            <w:r w:rsidR="00E63D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11317">
              <w:rPr>
                <w:rFonts w:ascii="Times New Roman" w:hAnsi="Times New Roman"/>
                <w:sz w:val="24"/>
                <w:szCs w:val="24"/>
              </w:rPr>
              <w:t>78 Commercial Complex</w:t>
            </w:r>
            <w:r w:rsidR="00E63D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11317">
              <w:rPr>
                <w:rFonts w:ascii="Times New Roman" w:hAnsi="Times New Roman"/>
                <w:sz w:val="24"/>
                <w:szCs w:val="24"/>
              </w:rPr>
              <w:t>Mumba</w:t>
            </w:r>
            <w:r w:rsidR="0033538E">
              <w:rPr>
                <w:rFonts w:ascii="Times New Roman" w:hAnsi="Times New Roman"/>
                <w:sz w:val="24"/>
                <w:szCs w:val="24"/>
              </w:rPr>
              <w:t>i r</w:t>
            </w:r>
            <w:r w:rsidR="0033538E" w:rsidRPr="0033538E">
              <w:rPr>
                <w:rFonts w:ascii="Times New Roman" w:hAnsi="Times New Roman"/>
                <w:sz w:val="24"/>
                <w:szCs w:val="24"/>
              </w:rPr>
              <w:t>equest</w:t>
            </w:r>
            <w:r w:rsidR="0033538E">
              <w:rPr>
                <w:rFonts w:ascii="Times New Roman" w:hAnsi="Times New Roman"/>
                <w:sz w:val="24"/>
                <w:szCs w:val="24"/>
              </w:rPr>
              <w:t>ing</w:t>
            </w:r>
            <w:r w:rsidR="0033538E" w:rsidRPr="0033538E">
              <w:rPr>
                <w:rFonts w:ascii="Times New Roman" w:hAnsi="Times New Roman"/>
                <w:sz w:val="24"/>
                <w:szCs w:val="24"/>
              </w:rPr>
              <w:t xml:space="preserve"> details regarding bulk purchase discounts, payment terms, and delivery schedule.</w:t>
            </w:r>
            <w:r w:rsidR="00335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62BA">
              <w:rPr>
                <w:rFonts w:ascii="Times New Roman" w:hAnsi="Times New Roman"/>
                <w:sz w:val="24"/>
                <w:szCs w:val="24"/>
              </w:rPr>
              <w:t xml:space="preserve">Assume yourself as </w:t>
            </w:r>
            <w:r w:rsidR="004A62BA" w:rsidRPr="004A62BA">
              <w:rPr>
                <w:rFonts w:ascii="Times New Roman" w:hAnsi="Times New Roman"/>
                <w:sz w:val="24"/>
                <w:szCs w:val="24"/>
              </w:rPr>
              <w:t>Procurement Manager</w:t>
            </w:r>
            <w:r w:rsidR="004A62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A62BA" w:rsidRPr="004A62BA">
              <w:rPr>
                <w:rFonts w:ascii="Times New Roman" w:hAnsi="Times New Roman"/>
                <w:sz w:val="24"/>
                <w:szCs w:val="24"/>
              </w:rPr>
              <w:t>Global Mart Pvt. Ltd.12 Market Street</w:t>
            </w:r>
            <w:r w:rsidR="004A62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A54DF">
              <w:rPr>
                <w:rFonts w:ascii="Times New Roman" w:hAnsi="Times New Roman"/>
                <w:sz w:val="24"/>
                <w:szCs w:val="24"/>
              </w:rPr>
              <w:t>Nalgonda.</w:t>
            </w:r>
          </w:p>
        </w:tc>
        <w:tc>
          <w:tcPr>
            <w:tcW w:w="805" w:type="dxa"/>
          </w:tcPr>
          <w:p w14:paraId="6409BC0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47FC23E" w14:textId="5AC0C3F5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231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44BB2F9" w14:textId="0F0E8F5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A54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3D01232E" w14:textId="77777777" w:rsidTr="00700BD2">
        <w:tc>
          <w:tcPr>
            <w:tcW w:w="10780" w:type="dxa"/>
            <w:gridSpan w:val="5"/>
          </w:tcPr>
          <w:p w14:paraId="07254CD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420F53" w14:paraId="4E39D707" w14:textId="77777777" w:rsidTr="00700BD2">
        <w:trPr>
          <w:trHeight w:val="123"/>
        </w:trPr>
        <w:tc>
          <w:tcPr>
            <w:tcW w:w="902" w:type="dxa"/>
          </w:tcPr>
          <w:p w14:paraId="6FAF5E1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5B9BC60" w14:textId="0C480DD3" w:rsidR="00DC6042" w:rsidRPr="00CD00C6" w:rsidRDefault="009538EC" w:rsidP="00CD00C6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CD00C6">
              <w:rPr>
                <w:rFonts w:ascii="Times New Roman" w:hAnsi="Times New Roman"/>
                <w:sz w:val="24"/>
                <w:szCs w:val="24"/>
              </w:rPr>
              <w:t>Explain the process of conducting an effective business meeting.</w:t>
            </w:r>
          </w:p>
        </w:tc>
        <w:tc>
          <w:tcPr>
            <w:tcW w:w="805" w:type="dxa"/>
          </w:tcPr>
          <w:p w14:paraId="317C79E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5C7FC3" w14:textId="302A85D1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231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A9E1934" w14:textId="1935335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B0C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53697FA" w14:textId="77777777" w:rsidTr="00700BD2">
        <w:tc>
          <w:tcPr>
            <w:tcW w:w="902" w:type="dxa"/>
          </w:tcPr>
          <w:p w14:paraId="1BFAFA0B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572AF4" w14:textId="7CF56487" w:rsidR="00DC6042" w:rsidRPr="00CD00C6" w:rsidRDefault="009538EC" w:rsidP="00CD00C6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CD00C6">
              <w:rPr>
                <w:rFonts w:ascii="Times New Roman" w:hAnsi="Times New Roman"/>
                <w:sz w:val="24"/>
                <w:szCs w:val="24"/>
              </w:rPr>
              <w:t>Critically assess the role of structured meetings in organizational decision-making.</w:t>
            </w:r>
          </w:p>
        </w:tc>
        <w:tc>
          <w:tcPr>
            <w:tcW w:w="805" w:type="dxa"/>
          </w:tcPr>
          <w:p w14:paraId="59177388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3B81EA4" w14:textId="6A5C676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231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97C6B8A" w14:textId="56B3DE7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53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303D9FBE" w14:textId="77777777" w:rsidTr="00700BD2">
        <w:tc>
          <w:tcPr>
            <w:tcW w:w="10780" w:type="dxa"/>
            <w:gridSpan w:val="5"/>
          </w:tcPr>
          <w:p w14:paraId="0A711BA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48175BBA" w14:textId="77777777" w:rsidTr="00700BD2">
        <w:tc>
          <w:tcPr>
            <w:tcW w:w="902" w:type="dxa"/>
          </w:tcPr>
          <w:p w14:paraId="472614F7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AFF1283" w14:textId="11A5B1A9" w:rsidR="00DC6042" w:rsidRPr="00420F53" w:rsidRDefault="009538EC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8052D">
              <w:rPr>
                <w:rFonts w:ascii="Times New Roman" w:hAnsi="Times New Roman"/>
                <w:sz w:val="24"/>
                <w:szCs w:val="24"/>
              </w:rPr>
              <w:t>Draft a sample agenda and minutes for a project review meeting.</w:t>
            </w:r>
          </w:p>
        </w:tc>
        <w:tc>
          <w:tcPr>
            <w:tcW w:w="805" w:type="dxa"/>
          </w:tcPr>
          <w:p w14:paraId="4675E9B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4938E7C" w14:textId="75F801BB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231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BCDFAB3" w14:textId="6866F75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B0C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4326B8F9" w14:textId="77777777" w:rsidR="00AE344D" w:rsidRPr="00420F53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931075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12083F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4CC8D" w14:textId="77777777" w:rsidR="007C621D" w:rsidRDefault="007C621D" w:rsidP="0012083F">
      <w:pPr>
        <w:spacing w:after="0" w:line="240" w:lineRule="auto"/>
      </w:pPr>
      <w:r>
        <w:separator/>
      </w:r>
    </w:p>
  </w:endnote>
  <w:endnote w:type="continuationSeparator" w:id="0">
    <w:p w14:paraId="40CD43EE" w14:textId="77777777" w:rsidR="007C621D" w:rsidRDefault="007C621D" w:rsidP="0012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2945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ED131B9" w14:textId="11B2476C" w:rsidR="0012083F" w:rsidRDefault="0012083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3DC5B5" w14:textId="77777777" w:rsidR="0012083F" w:rsidRDefault="00120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9B3FA" w14:textId="77777777" w:rsidR="007C621D" w:rsidRDefault="007C621D" w:rsidP="0012083F">
      <w:pPr>
        <w:spacing w:after="0" w:line="240" w:lineRule="auto"/>
      </w:pPr>
      <w:r>
        <w:separator/>
      </w:r>
    </w:p>
  </w:footnote>
  <w:footnote w:type="continuationSeparator" w:id="0">
    <w:p w14:paraId="11BA342C" w14:textId="77777777" w:rsidR="007C621D" w:rsidRDefault="007C621D" w:rsidP="00120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335"/>
    <w:multiLevelType w:val="hybridMultilevel"/>
    <w:tmpl w:val="5816C5F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C1E16"/>
    <w:multiLevelType w:val="hybridMultilevel"/>
    <w:tmpl w:val="EBBC46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90547"/>
    <w:multiLevelType w:val="hybridMultilevel"/>
    <w:tmpl w:val="BC1C1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E26AD0"/>
    <w:multiLevelType w:val="hybridMultilevel"/>
    <w:tmpl w:val="9E268F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089844">
    <w:abstractNumId w:val="18"/>
  </w:num>
  <w:num w:numId="2" w16cid:durableId="1057819807">
    <w:abstractNumId w:val="19"/>
  </w:num>
  <w:num w:numId="3" w16cid:durableId="1373382618">
    <w:abstractNumId w:val="12"/>
  </w:num>
  <w:num w:numId="4" w16cid:durableId="1214803676">
    <w:abstractNumId w:val="7"/>
  </w:num>
  <w:num w:numId="5" w16cid:durableId="507597385">
    <w:abstractNumId w:val="9"/>
  </w:num>
  <w:num w:numId="6" w16cid:durableId="1823496727">
    <w:abstractNumId w:val="22"/>
  </w:num>
  <w:num w:numId="7" w16cid:durableId="2122801024">
    <w:abstractNumId w:val="2"/>
  </w:num>
  <w:num w:numId="8" w16cid:durableId="1811088782">
    <w:abstractNumId w:val="6"/>
  </w:num>
  <w:num w:numId="9" w16cid:durableId="1063483180">
    <w:abstractNumId w:val="13"/>
  </w:num>
  <w:num w:numId="10" w16cid:durableId="1879008432">
    <w:abstractNumId w:val="1"/>
  </w:num>
  <w:num w:numId="11" w16cid:durableId="860322033">
    <w:abstractNumId w:val="4"/>
  </w:num>
  <w:num w:numId="12" w16cid:durableId="1786237">
    <w:abstractNumId w:val="11"/>
  </w:num>
  <w:num w:numId="13" w16cid:durableId="1614169436">
    <w:abstractNumId w:val="16"/>
  </w:num>
  <w:num w:numId="14" w16cid:durableId="1248268501">
    <w:abstractNumId w:val="17"/>
  </w:num>
  <w:num w:numId="15" w16cid:durableId="135612435">
    <w:abstractNumId w:val="21"/>
  </w:num>
  <w:num w:numId="16" w16cid:durableId="1344740978">
    <w:abstractNumId w:val="3"/>
  </w:num>
  <w:num w:numId="17" w16cid:durableId="483860613">
    <w:abstractNumId w:val="5"/>
  </w:num>
  <w:num w:numId="18" w16cid:durableId="417406863">
    <w:abstractNumId w:val="15"/>
  </w:num>
  <w:num w:numId="19" w16cid:durableId="1197741849">
    <w:abstractNumId w:val="8"/>
  </w:num>
  <w:num w:numId="20" w16cid:durableId="189490864">
    <w:abstractNumId w:val="0"/>
  </w:num>
  <w:num w:numId="21" w16cid:durableId="1859654328">
    <w:abstractNumId w:val="14"/>
  </w:num>
  <w:num w:numId="22" w16cid:durableId="82920278">
    <w:abstractNumId w:val="10"/>
  </w:num>
  <w:num w:numId="23" w16cid:durableId="6333656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07552C"/>
    <w:rsid w:val="000A6BD2"/>
    <w:rsid w:val="0012083F"/>
    <w:rsid w:val="0013003B"/>
    <w:rsid w:val="00136458"/>
    <w:rsid w:val="00137EC9"/>
    <w:rsid w:val="00143F24"/>
    <w:rsid w:val="001B5212"/>
    <w:rsid w:val="001F088C"/>
    <w:rsid w:val="00211317"/>
    <w:rsid w:val="0027216E"/>
    <w:rsid w:val="002840A5"/>
    <w:rsid w:val="002F3CD3"/>
    <w:rsid w:val="0033538E"/>
    <w:rsid w:val="00396A8E"/>
    <w:rsid w:val="003B10B8"/>
    <w:rsid w:val="003C0123"/>
    <w:rsid w:val="00420F53"/>
    <w:rsid w:val="00477246"/>
    <w:rsid w:val="0049381B"/>
    <w:rsid w:val="004A4C30"/>
    <w:rsid w:val="004A62BA"/>
    <w:rsid w:val="004B0CC4"/>
    <w:rsid w:val="004C661B"/>
    <w:rsid w:val="004C710A"/>
    <w:rsid w:val="005536AD"/>
    <w:rsid w:val="00563F7E"/>
    <w:rsid w:val="0058004D"/>
    <w:rsid w:val="0062310C"/>
    <w:rsid w:val="006817B6"/>
    <w:rsid w:val="006D6ACF"/>
    <w:rsid w:val="006E21DA"/>
    <w:rsid w:val="006F7E3A"/>
    <w:rsid w:val="00700BD2"/>
    <w:rsid w:val="00744D23"/>
    <w:rsid w:val="00745654"/>
    <w:rsid w:val="00777D0A"/>
    <w:rsid w:val="00777F44"/>
    <w:rsid w:val="007B42A3"/>
    <w:rsid w:val="007C2C40"/>
    <w:rsid w:val="007C621D"/>
    <w:rsid w:val="0080416E"/>
    <w:rsid w:val="008C3F57"/>
    <w:rsid w:val="00901391"/>
    <w:rsid w:val="009538EC"/>
    <w:rsid w:val="00972C70"/>
    <w:rsid w:val="009A54DF"/>
    <w:rsid w:val="009B157A"/>
    <w:rsid w:val="009C107F"/>
    <w:rsid w:val="009C2480"/>
    <w:rsid w:val="00A42681"/>
    <w:rsid w:val="00A562C2"/>
    <w:rsid w:val="00A84344"/>
    <w:rsid w:val="00AE344D"/>
    <w:rsid w:val="00B00A3F"/>
    <w:rsid w:val="00B71525"/>
    <w:rsid w:val="00B7479A"/>
    <w:rsid w:val="00BB1427"/>
    <w:rsid w:val="00BB7A34"/>
    <w:rsid w:val="00C80ADD"/>
    <w:rsid w:val="00CD00C6"/>
    <w:rsid w:val="00D634A8"/>
    <w:rsid w:val="00DC6042"/>
    <w:rsid w:val="00DE56B8"/>
    <w:rsid w:val="00DE6D9A"/>
    <w:rsid w:val="00DF338D"/>
    <w:rsid w:val="00E63D1E"/>
    <w:rsid w:val="00E76059"/>
    <w:rsid w:val="00E92CBD"/>
    <w:rsid w:val="00E964F1"/>
    <w:rsid w:val="00EA7F7A"/>
    <w:rsid w:val="00ED55C9"/>
    <w:rsid w:val="00F246BE"/>
    <w:rsid w:val="00F7342C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4C37D"/>
  <w15:docId w15:val="{CA1B9639-5E22-4D73-895C-09219F4D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20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83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20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83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6</cp:revision>
  <cp:lastPrinted>2026-05-11T05:55:00Z</cp:lastPrinted>
  <dcterms:created xsi:type="dcterms:W3CDTF">2026-02-28T04:30:00Z</dcterms:created>
  <dcterms:modified xsi:type="dcterms:W3CDTF">2026-05-11T05:56:00Z</dcterms:modified>
</cp:coreProperties>
</file>